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D4A12AD" w14:textId="18273E8C" w:rsidR="00E62AF3" w:rsidRDefault="00E62AF3" w:rsidP="00E62AF3">
      <w:pPr>
        <w:rPr>
          <w:rFonts w:ascii="Comic Sans MS" w:hAnsi="Comic Sans MS"/>
          <w:b/>
          <w:sz w:val="32"/>
          <w:szCs w:val="32"/>
        </w:rPr>
      </w:pPr>
      <w:r w:rsidRPr="00BA45EA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57EBA" wp14:editId="065B9152">
                <wp:simplePos x="0" y="0"/>
                <wp:positionH relativeFrom="column">
                  <wp:posOffset>1866900</wp:posOffset>
                </wp:positionH>
                <wp:positionV relativeFrom="paragraph">
                  <wp:posOffset>161290</wp:posOffset>
                </wp:positionV>
                <wp:extent cx="3086100" cy="342900"/>
                <wp:effectExtent l="9525" t="6985" r="9525" b="12065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61A7A" w14:textId="77777777" w:rsidR="00E62AF3" w:rsidRDefault="00E62AF3" w:rsidP="00E62AF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 Activities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7EB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47pt;margin-top:12.7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14:paraId="62B61A7A" w14:textId="77777777" w:rsidR="00E62AF3" w:rsidRDefault="00E62AF3" w:rsidP="00E62AF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Homework Activities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6C19">
        <w:rPr>
          <w:rFonts w:ascii="Comic Sans MS" w:hAnsi="Comic Sans MS"/>
          <w:b/>
          <w:noProof/>
          <w:sz w:val="32"/>
          <w:szCs w:val="32"/>
        </w:rPr>
        <w:object w:dxaOrig="1440" w:dyaOrig="1440" w14:anchorId="70D99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4.4pt;width:466.2pt;height:41.95pt;z-index:251659264;mso-position-horizontal-relative:text;mso-position-vertical-relative:text">
            <v:imagedata r:id="rId4" o:title=""/>
            <w10:wrap type="topAndBottom"/>
          </v:shape>
          <o:OLEObject Type="Embed" ProgID="MS_ClipArt_Gallery" ShapeID="_x0000_s1026" DrawAspect="Content" ObjectID="_1643450796" r:id="rId5"/>
        </w:object>
      </w:r>
      <w:r>
        <w:rPr>
          <w:rFonts w:ascii="Comic Sans MS" w:hAnsi="Comic Sans MS"/>
          <w:b/>
          <w:sz w:val="32"/>
          <w:szCs w:val="32"/>
        </w:rPr>
        <w:tab/>
        <w:t xml:space="preserve">                         </w:t>
      </w:r>
      <w:r w:rsidRPr="00BA45EA">
        <w:rPr>
          <w:rFonts w:ascii="Comic Sans MS" w:hAnsi="Comic Sans MS"/>
          <w:b/>
          <w:sz w:val="32"/>
          <w:szCs w:val="32"/>
        </w:rPr>
        <w:t xml:space="preserve">Week of </w:t>
      </w:r>
      <w:r w:rsidR="00D466B7">
        <w:rPr>
          <w:rFonts w:ascii="Comic Sans MS" w:hAnsi="Comic Sans MS"/>
          <w:b/>
          <w:sz w:val="32"/>
          <w:szCs w:val="32"/>
        </w:rPr>
        <w:t>Feb</w:t>
      </w:r>
      <w:r>
        <w:rPr>
          <w:rFonts w:ascii="Comic Sans MS" w:hAnsi="Comic Sans MS"/>
          <w:b/>
          <w:sz w:val="32"/>
          <w:szCs w:val="32"/>
        </w:rPr>
        <w:t>.1</w:t>
      </w:r>
      <w:r w:rsidR="00D466B7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>-2</w:t>
      </w:r>
      <w:r w:rsidR="00D466B7">
        <w:rPr>
          <w:rFonts w:ascii="Comic Sans MS" w:hAnsi="Comic Sans MS"/>
          <w:b/>
          <w:sz w:val="32"/>
          <w:szCs w:val="32"/>
        </w:rPr>
        <w:t>1</w:t>
      </w:r>
    </w:p>
    <w:p w14:paraId="4DBB6178" w14:textId="77777777" w:rsidR="00E62AF3" w:rsidRPr="00BA45EA" w:rsidRDefault="00E62AF3" w:rsidP="00E62AF3">
      <w:pPr>
        <w:rPr>
          <w:rFonts w:ascii="Comic Sans MS" w:hAnsi="Comic Sans MS"/>
          <w:b/>
          <w:sz w:val="32"/>
          <w:szCs w:val="32"/>
        </w:rPr>
      </w:pPr>
    </w:p>
    <w:p w14:paraId="289724B8" w14:textId="77777777" w:rsidR="00E62AF3" w:rsidRPr="00ED27F6" w:rsidRDefault="00E62AF3" w:rsidP="00E62AF3">
      <w:pPr>
        <w:rPr>
          <w:rFonts w:ascii="Comic Sans MS" w:hAnsi="Comic Sans MS"/>
          <w:sz w:val="16"/>
          <w:szCs w:val="16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9418"/>
      </w:tblGrid>
      <w:tr w:rsidR="00E62AF3" w:rsidRPr="0083032F" w14:paraId="7EBD0AE6" w14:textId="77777777" w:rsidTr="00F33598">
        <w:trPr>
          <w:cantSplit/>
          <w:trHeight w:val="917"/>
        </w:trPr>
        <w:tc>
          <w:tcPr>
            <w:tcW w:w="1829" w:type="dxa"/>
            <w:vMerge w:val="restart"/>
            <w:shd w:val="clear" w:color="auto" w:fill="auto"/>
          </w:tcPr>
          <w:p w14:paraId="49685E71" w14:textId="77777777" w:rsidR="00E62AF3" w:rsidRDefault="00E62AF3" w:rsidP="00F33598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  <w:p w14:paraId="43FBE659" w14:textId="77777777" w:rsidR="00E62AF3" w:rsidRDefault="00E62AF3" w:rsidP="00F33598"/>
          <w:p w14:paraId="31C0C13F" w14:textId="77777777" w:rsidR="00E62AF3" w:rsidRDefault="00E62AF3" w:rsidP="00F33598"/>
          <w:p w14:paraId="4AC24A5B" w14:textId="77777777" w:rsidR="00E62AF3" w:rsidRPr="00F572A1" w:rsidRDefault="00E62AF3" w:rsidP="00F33598"/>
        </w:tc>
        <w:tc>
          <w:tcPr>
            <w:tcW w:w="9418" w:type="dxa"/>
            <w:shd w:val="clear" w:color="auto" w:fill="auto"/>
          </w:tcPr>
          <w:p w14:paraId="1AAB4EF1" w14:textId="2344B277" w:rsidR="00E62AF3" w:rsidRDefault="00D466B7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E62AF3" w:rsidRPr="00BF4679">
              <w:rPr>
                <w:rFonts w:ascii="Comic Sans MS" w:hAnsi="Comic Sans MS"/>
                <w:b/>
              </w:rPr>
              <w:t>Reading</w:t>
            </w:r>
            <w:r w:rsidR="00E62AF3">
              <w:rPr>
                <w:rFonts w:ascii="Comic Sans MS" w:hAnsi="Comic Sans MS"/>
                <w:b/>
              </w:rPr>
              <w:t xml:space="preserve"> </w:t>
            </w:r>
            <w:r w:rsidR="00E62AF3" w:rsidRPr="00BF4679">
              <w:rPr>
                <w:rFonts w:ascii="Comic Sans MS" w:hAnsi="Comic Sans MS"/>
                <w:b/>
              </w:rPr>
              <w:t xml:space="preserve"> </w:t>
            </w:r>
            <w:r w:rsidR="00E62AF3" w:rsidRPr="00BF4679">
              <w:rPr>
                <w:rFonts w:ascii="Comic Sans MS" w:hAnsi="Comic Sans MS"/>
                <w:b/>
              </w:rPr>
              <w:sym w:font="Wingdings" w:char="F0E0"/>
            </w:r>
            <w:r w:rsidR="00E62AF3">
              <w:rPr>
                <w:rFonts w:ascii="Comic Sans MS" w:hAnsi="Comic Sans MS"/>
                <w:b/>
              </w:rPr>
              <w:t xml:space="preserve">  No School</w:t>
            </w:r>
          </w:p>
          <w:p w14:paraId="39002AC6" w14:textId="77777777" w:rsidR="00E62AF3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</w:p>
          <w:p w14:paraId="5675C2BF" w14:textId="77777777" w:rsidR="00E62AF3" w:rsidRPr="00BF4679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62AF3" w14:paraId="21E6C875" w14:textId="77777777" w:rsidTr="00F33598">
        <w:trPr>
          <w:cantSplit/>
          <w:trHeight w:val="800"/>
        </w:trPr>
        <w:tc>
          <w:tcPr>
            <w:tcW w:w="1829" w:type="dxa"/>
            <w:vMerge/>
            <w:shd w:val="clear" w:color="auto" w:fill="auto"/>
          </w:tcPr>
          <w:p w14:paraId="355820E0" w14:textId="77777777" w:rsidR="00E62AF3" w:rsidRDefault="00E62AF3" w:rsidP="00F33598">
            <w:pPr>
              <w:pStyle w:val="Heading1"/>
              <w:rPr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10F20D04" w14:textId="46896DB9" w:rsidR="00E62AF3" w:rsidRPr="00BF4679" w:rsidRDefault="00E62AF3" w:rsidP="00E62AF3">
            <w:pPr>
              <w:rPr>
                <w:rFonts w:ascii="Comic Sans MS" w:hAnsi="Comic Sans MS"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No School </w:t>
            </w:r>
          </w:p>
          <w:p w14:paraId="6526F08A" w14:textId="44F0627E" w:rsidR="00E62AF3" w:rsidRPr="00BF4679" w:rsidRDefault="00E62AF3" w:rsidP="00F33598">
            <w:pPr>
              <w:rPr>
                <w:rFonts w:ascii="Comic Sans MS" w:hAnsi="Comic Sans MS"/>
              </w:rPr>
            </w:pPr>
          </w:p>
        </w:tc>
      </w:tr>
      <w:tr w:rsidR="00E62AF3" w:rsidRPr="0083032F" w14:paraId="5D58B9D9" w14:textId="77777777" w:rsidTr="00F33598">
        <w:trPr>
          <w:cantSplit/>
          <w:trHeight w:val="1070"/>
        </w:trPr>
        <w:tc>
          <w:tcPr>
            <w:tcW w:w="1829" w:type="dxa"/>
            <w:vMerge w:val="restart"/>
            <w:shd w:val="clear" w:color="auto" w:fill="auto"/>
          </w:tcPr>
          <w:p w14:paraId="2DA500AE" w14:textId="77777777" w:rsidR="00E62AF3" w:rsidRDefault="00E62AF3" w:rsidP="00F33598">
            <w:pPr>
              <w:pStyle w:val="Heading2"/>
            </w:pPr>
            <w:r>
              <w:t>Tuesday</w:t>
            </w:r>
          </w:p>
          <w:p w14:paraId="2E17D453" w14:textId="77777777" w:rsidR="00E62AF3" w:rsidRPr="00F572A1" w:rsidRDefault="00E62AF3" w:rsidP="00F33598"/>
          <w:p w14:paraId="63394812" w14:textId="77777777" w:rsidR="00E62AF3" w:rsidRDefault="00E62AF3" w:rsidP="00F33598"/>
          <w:p w14:paraId="278EC52A" w14:textId="77777777" w:rsidR="00E62AF3" w:rsidRPr="00F572A1" w:rsidRDefault="00E62AF3" w:rsidP="00F33598"/>
        </w:tc>
        <w:tc>
          <w:tcPr>
            <w:tcW w:w="9418" w:type="dxa"/>
            <w:shd w:val="clear" w:color="auto" w:fill="auto"/>
          </w:tcPr>
          <w:p w14:paraId="2B2EA1F1" w14:textId="15CE65DF" w:rsidR="00E62AF3" w:rsidRDefault="00E62AF3" w:rsidP="00F33598">
            <w:pPr>
              <w:rPr>
                <w:rFonts w:ascii="Comic Sans MS" w:hAnsi="Comic Sans MS"/>
              </w:rPr>
            </w:pPr>
            <w:r w:rsidRPr="00BF4679">
              <w:rPr>
                <w:rFonts w:ascii="Comic Sans MS" w:hAnsi="Comic Sans MS"/>
                <w:b/>
              </w:rPr>
              <w:t xml:space="preserve">Reading  </w:t>
            </w:r>
            <w:r w:rsidRPr="00BF4679">
              <w:rPr>
                <w:rFonts w:ascii="Comic Sans MS" w:hAnsi="Comic Sans MS"/>
                <w:b/>
              </w:rPr>
              <w:sym w:font="Wingdings" w:char="F0E0"/>
            </w:r>
            <w:r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</w:rPr>
              <w:t>R</w:t>
            </w:r>
            <w:r w:rsidRPr="00F93669">
              <w:rPr>
                <w:rFonts w:ascii="Comic Sans MS" w:hAnsi="Comic Sans MS"/>
              </w:rPr>
              <w:t>ead</w:t>
            </w:r>
            <w:r>
              <w:rPr>
                <w:rFonts w:ascii="Comic Sans MS" w:hAnsi="Comic Sans MS"/>
              </w:rPr>
              <w:t xml:space="preserve"> George Washington </w:t>
            </w:r>
            <w:proofErr w:type="spellStart"/>
            <w:proofErr w:type="gramStart"/>
            <w:r>
              <w:rPr>
                <w:rFonts w:ascii="Comic Sans MS" w:hAnsi="Comic Sans MS"/>
              </w:rPr>
              <w:t>passage.Please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use a 4 square to help you determine the meaning of any unfamiliar words.</w:t>
            </w:r>
          </w:p>
          <w:p w14:paraId="3707718B" w14:textId="6FFEA1F0" w:rsidR="00E62AF3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~</w:t>
            </w:r>
            <w:r w:rsidRPr="00652CFA">
              <w:rPr>
                <w:rFonts w:ascii="Comic Sans MS" w:hAnsi="Comic Sans MS"/>
                <w:b/>
                <w:bCs/>
              </w:rPr>
              <w:t>Question</w:t>
            </w:r>
            <w:r>
              <w:rPr>
                <w:rFonts w:ascii="Comic Sans MS" w:hAnsi="Comic Sans MS"/>
                <w:b/>
                <w:bCs/>
              </w:rPr>
              <w:t>s</w:t>
            </w:r>
            <w:r w:rsidRPr="00652CFA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proofErr w:type="gramStart"/>
            <w:r w:rsidRPr="00652CFA">
              <w:rPr>
                <w:rFonts w:ascii="Comic Sans MS" w:hAnsi="Comic Sans MS"/>
                <w:b/>
                <w:bCs/>
              </w:rPr>
              <w:t>due.Thursday</w:t>
            </w:r>
            <w:proofErr w:type="spellEnd"/>
            <w:proofErr w:type="gramEnd"/>
          </w:p>
          <w:p w14:paraId="339BB6EA" w14:textId="77777777" w:rsidR="00E62AF3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</w:p>
          <w:p w14:paraId="77C50B8B" w14:textId="77777777" w:rsidR="00E62AF3" w:rsidRPr="00BF4679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  <w:r>
              <w:rPr>
                <w:rFonts w:ascii="Comic Sans MS" w:hAnsi="Comic Sans MS"/>
                <w:b/>
              </w:rPr>
              <w:t xml:space="preserve">                  </w:t>
            </w:r>
          </w:p>
        </w:tc>
      </w:tr>
      <w:tr w:rsidR="00E62AF3" w14:paraId="3E173DEE" w14:textId="77777777" w:rsidTr="00F33598">
        <w:trPr>
          <w:cantSplit/>
          <w:trHeight w:val="899"/>
        </w:trPr>
        <w:tc>
          <w:tcPr>
            <w:tcW w:w="1829" w:type="dxa"/>
            <w:vMerge/>
            <w:shd w:val="clear" w:color="auto" w:fill="auto"/>
          </w:tcPr>
          <w:p w14:paraId="2FDE9878" w14:textId="77777777" w:rsidR="00E62AF3" w:rsidRDefault="00E62AF3" w:rsidP="00F335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42BC8AF0" w14:textId="2AA706E5" w:rsidR="00E62AF3" w:rsidRDefault="00E62AF3" w:rsidP="00F33598">
            <w:pPr>
              <w:rPr>
                <w:rFonts w:ascii="Comic Sans MS" w:hAnsi="Comic Sans MS"/>
                <w:b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   </w:t>
            </w:r>
          </w:p>
          <w:p w14:paraId="562AE9BC" w14:textId="6933AB0F" w:rsidR="00E62AF3" w:rsidRDefault="00E62AF3" w:rsidP="00F335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</w:t>
            </w:r>
            <w:r w:rsidRPr="003D7018">
              <w:rPr>
                <w:rFonts w:ascii="Comic Sans MS" w:hAnsi="Comic Sans MS"/>
                <w:bCs/>
              </w:rPr>
              <w:t>P</w:t>
            </w:r>
            <w:r>
              <w:rPr>
                <w:rFonts w:ascii="Comic Sans MS" w:hAnsi="Comic Sans MS"/>
                <w:i/>
              </w:rPr>
              <w:t>ractice math multiplication facts 2s,4s,8s for fluency.</w:t>
            </w:r>
          </w:p>
          <w:p w14:paraId="4755B540" w14:textId="77777777" w:rsidR="00E62AF3" w:rsidRPr="00DD02FE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</w:t>
            </w:r>
          </w:p>
        </w:tc>
      </w:tr>
      <w:tr w:rsidR="00E62AF3" w:rsidRPr="0083032F" w14:paraId="341060C7" w14:textId="77777777" w:rsidTr="00F33598">
        <w:trPr>
          <w:cantSplit/>
          <w:trHeight w:val="965"/>
        </w:trPr>
        <w:tc>
          <w:tcPr>
            <w:tcW w:w="1829" w:type="dxa"/>
            <w:vMerge w:val="restart"/>
            <w:shd w:val="clear" w:color="auto" w:fill="auto"/>
          </w:tcPr>
          <w:p w14:paraId="1CAF9999" w14:textId="77777777" w:rsidR="00E62AF3" w:rsidRDefault="00E62AF3" w:rsidP="00F33598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9418" w:type="dxa"/>
            <w:shd w:val="clear" w:color="auto" w:fill="auto"/>
          </w:tcPr>
          <w:p w14:paraId="17A436A9" w14:textId="0657A40F" w:rsidR="00E62AF3" w:rsidRDefault="00E62AF3" w:rsidP="00F33598">
            <w:pPr>
              <w:rPr>
                <w:rFonts w:ascii="Comic Sans MS" w:hAnsi="Comic Sans MS"/>
              </w:rPr>
            </w:pPr>
            <w:r w:rsidRPr="00BF4679">
              <w:rPr>
                <w:rFonts w:ascii="Comic Sans MS" w:hAnsi="Comic Sans MS"/>
                <w:b/>
              </w:rPr>
              <w:t xml:space="preserve">Reading </w:t>
            </w:r>
            <w:r w:rsidRPr="00BF4679">
              <w:rPr>
                <w:rFonts w:ascii="Comic Sans MS" w:hAnsi="Comic Sans MS"/>
                <w:b/>
              </w:rPr>
              <w:sym w:font="Wingdings" w:char="F0E0"/>
            </w:r>
            <w:r w:rsidRPr="00955A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C</w:t>
            </w:r>
            <w:r w:rsidRPr="00955AA3">
              <w:rPr>
                <w:rFonts w:ascii="Comic Sans MS" w:hAnsi="Comic Sans MS"/>
              </w:rPr>
              <w:t xml:space="preserve">ontinue reading </w:t>
            </w:r>
            <w:r>
              <w:rPr>
                <w:rFonts w:ascii="Comic Sans MS" w:hAnsi="Comic Sans MS"/>
              </w:rPr>
              <w:t xml:space="preserve">passage &amp; </w:t>
            </w:r>
            <w:proofErr w:type="spellStart"/>
            <w:r>
              <w:rPr>
                <w:rFonts w:ascii="Comic Sans MS" w:hAnsi="Comic Sans MS"/>
              </w:rPr>
              <w:t>questions~</w:t>
            </w:r>
            <w:r w:rsidRPr="00652CFA">
              <w:rPr>
                <w:rFonts w:ascii="Comic Sans MS" w:hAnsi="Comic Sans MS"/>
                <w:b/>
                <w:bCs/>
              </w:rPr>
              <w:t>Due</w:t>
            </w:r>
            <w:proofErr w:type="spellEnd"/>
            <w:r w:rsidRPr="00652CFA">
              <w:rPr>
                <w:rFonts w:ascii="Comic Sans MS" w:hAnsi="Comic Sans MS"/>
                <w:b/>
                <w:bCs/>
              </w:rPr>
              <w:t xml:space="preserve"> Thursday</w:t>
            </w:r>
            <w:r w:rsidR="00D466B7">
              <w:rPr>
                <w:rFonts w:ascii="Comic Sans MS" w:hAnsi="Comic Sans MS"/>
                <w:b/>
                <w:bCs/>
              </w:rPr>
              <w:t>. Read a story for 20 mins.</w:t>
            </w:r>
          </w:p>
          <w:p w14:paraId="11D1AE17" w14:textId="4AAC79D6" w:rsidR="00E62AF3" w:rsidRPr="00BF4679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</w:p>
        </w:tc>
      </w:tr>
      <w:tr w:rsidR="00E62AF3" w14:paraId="28791C38" w14:textId="77777777" w:rsidTr="00F33598">
        <w:trPr>
          <w:cantSplit/>
          <w:trHeight w:val="931"/>
        </w:trPr>
        <w:tc>
          <w:tcPr>
            <w:tcW w:w="1829" w:type="dxa"/>
            <w:vMerge/>
            <w:shd w:val="clear" w:color="auto" w:fill="auto"/>
          </w:tcPr>
          <w:p w14:paraId="735D8383" w14:textId="77777777" w:rsidR="00E62AF3" w:rsidRDefault="00E62AF3" w:rsidP="00F335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658B34E5" w14:textId="34241C7A" w:rsidR="00E62AF3" w:rsidRPr="00BF4679" w:rsidRDefault="00E62AF3" w:rsidP="00F33598">
            <w:pPr>
              <w:rPr>
                <w:rFonts w:ascii="Comic Sans MS" w:hAnsi="Comic Sans MS"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i/>
              </w:rPr>
              <w:t>Practice math mult</w:t>
            </w:r>
            <w:r w:rsidR="00D466B7">
              <w:rPr>
                <w:rFonts w:ascii="Comic Sans MS" w:hAnsi="Comic Sans MS"/>
                <w:i/>
              </w:rPr>
              <w:t>ip</w:t>
            </w:r>
            <w:r>
              <w:rPr>
                <w:rFonts w:ascii="Comic Sans MS" w:hAnsi="Comic Sans MS"/>
                <w:i/>
              </w:rPr>
              <w:t>lication facts 3s,6s,9s for fluency.</w:t>
            </w:r>
          </w:p>
        </w:tc>
      </w:tr>
      <w:tr w:rsidR="00E62AF3" w:rsidRPr="0083032F" w14:paraId="4236BEF2" w14:textId="77777777" w:rsidTr="00F33598">
        <w:trPr>
          <w:cantSplit/>
          <w:trHeight w:val="1457"/>
        </w:trPr>
        <w:tc>
          <w:tcPr>
            <w:tcW w:w="1829" w:type="dxa"/>
            <w:vMerge w:val="restart"/>
            <w:shd w:val="clear" w:color="auto" w:fill="auto"/>
          </w:tcPr>
          <w:p w14:paraId="493C60D1" w14:textId="77777777" w:rsidR="00E62AF3" w:rsidRDefault="00E62AF3" w:rsidP="00F33598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Thursday</w:t>
            </w:r>
          </w:p>
          <w:p w14:paraId="2C5B0EEA" w14:textId="77777777" w:rsidR="00E62AF3" w:rsidRDefault="00E62AF3" w:rsidP="00F335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9418" w:type="dxa"/>
            <w:shd w:val="clear" w:color="auto" w:fill="auto"/>
          </w:tcPr>
          <w:p w14:paraId="3C57EA72" w14:textId="77777777" w:rsidR="00E62AF3" w:rsidRDefault="00E62AF3" w:rsidP="00F33598">
            <w:pPr>
              <w:rPr>
                <w:rFonts w:ascii="Comic Sans MS" w:hAnsi="Comic Sans MS"/>
                <w:bCs/>
              </w:rPr>
            </w:pPr>
            <w:r w:rsidRPr="00652CFA">
              <w:rPr>
                <w:rFonts w:ascii="Comic Sans MS" w:hAnsi="Comic Sans MS"/>
                <w:bCs/>
              </w:rPr>
              <w:t xml:space="preserve">Reading </w:t>
            </w:r>
            <w:r w:rsidRPr="00652CFA">
              <w:rPr>
                <w:rFonts w:ascii="Comic Sans MS" w:hAnsi="Comic Sans MS"/>
                <w:bCs/>
              </w:rPr>
              <w:sym w:font="Wingdings" w:char="F0E0"/>
            </w:r>
            <w:r w:rsidRPr="00652CFA">
              <w:rPr>
                <w:rFonts w:ascii="Comic Sans MS" w:hAnsi="Comic Sans MS"/>
                <w:bCs/>
              </w:rPr>
              <w:t xml:space="preserve">  </w:t>
            </w:r>
          </w:p>
          <w:p w14:paraId="13C9DD2D" w14:textId="77777777" w:rsidR="00E62AF3" w:rsidRPr="00652CFA" w:rsidRDefault="00E62AF3" w:rsidP="00F3359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           </w:t>
            </w:r>
            <w:r w:rsidRPr="00652CFA">
              <w:rPr>
                <w:rFonts w:ascii="Comic Sans MS" w:hAnsi="Comic Sans MS"/>
                <w:bCs/>
              </w:rPr>
              <w:t>Read a free choice reading book for at least 20 mins.</w:t>
            </w:r>
          </w:p>
        </w:tc>
      </w:tr>
      <w:tr w:rsidR="00E62AF3" w14:paraId="2C9BFF55" w14:textId="77777777" w:rsidTr="00F33598">
        <w:trPr>
          <w:cantSplit/>
          <w:trHeight w:val="1216"/>
        </w:trPr>
        <w:tc>
          <w:tcPr>
            <w:tcW w:w="1829" w:type="dxa"/>
            <w:vMerge/>
            <w:shd w:val="clear" w:color="auto" w:fill="auto"/>
          </w:tcPr>
          <w:p w14:paraId="49481B36" w14:textId="77777777" w:rsidR="00E62AF3" w:rsidRDefault="00E62AF3" w:rsidP="00F33598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418" w:type="dxa"/>
            <w:shd w:val="clear" w:color="auto" w:fill="auto"/>
          </w:tcPr>
          <w:p w14:paraId="6E48C387" w14:textId="77777777" w:rsidR="00E62AF3" w:rsidRDefault="00E62AF3" w:rsidP="00F33598">
            <w:pPr>
              <w:rPr>
                <w:rFonts w:ascii="Comic Sans MS" w:hAnsi="Comic Sans MS"/>
                <w:b/>
              </w:rPr>
            </w:pPr>
            <w:r w:rsidRPr="00ED20B7">
              <w:rPr>
                <w:rFonts w:ascii="Comic Sans MS" w:hAnsi="Comic Sans MS"/>
                <w:b/>
                <w:sz w:val="28"/>
                <w:szCs w:val="28"/>
              </w:rPr>
              <w:t>Math Practice:</w:t>
            </w:r>
            <w:r>
              <w:rPr>
                <w:rFonts w:ascii="Comic Sans MS" w:hAnsi="Comic Sans MS"/>
                <w:b/>
              </w:rPr>
              <w:t xml:space="preserve">   </w:t>
            </w:r>
          </w:p>
          <w:p w14:paraId="7881F4DF" w14:textId="6865502E" w:rsidR="00E62AF3" w:rsidRPr="00BF4679" w:rsidRDefault="00E62AF3" w:rsidP="00F33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</w:t>
            </w:r>
            <w:r w:rsidRPr="00652CFA">
              <w:rPr>
                <w:rFonts w:ascii="Comic Sans MS" w:hAnsi="Comic Sans MS"/>
                <w:bCs/>
              </w:rPr>
              <w:t>Pra</w:t>
            </w:r>
            <w:r>
              <w:rPr>
                <w:rFonts w:ascii="Comic Sans MS" w:hAnsi="Comic Sans MS"/>
                <w:bCs/>
              </w:rPr>
              <w:t>ctice multiplication facts 5s,10s,11s for fluency. Remember,</w:t>
            </w:r>
            <w:r w:rsidR="00D466B7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if you know your 10s then 11s are just one more group of the factor.</w:t>
            </w:r>
          </w:p>
        </w:tc>
      </w:tr>
    </w:tbl>
    <w:p w14:paraId="779F1E24" w14:textId="77777777" w:rsidR="00E62AF3" w:rsidRDefault="00E62AF3" w:rsidP="00E62AF3"/>
    <w:p w14:paraId="2E54491C" w14:textId="77777777" w:rsidR="00E62AF3" w:rsidRDefault="00E62AF3" w:rsidP="00E62AF3">
      <w:r>
        <w:t xml:space="preserve">                                                              *No Homework on Fridays*</w:t>
      </w:r>
    </w:p>
    <w:p w14:paraId="67667A58" w14:textId="77777777" w:rsidR="00E62AF3" w:rsidRDefault="00E62AF3"/>
    <w:sectPr w:rsidR="00E62AF3" w:rsidSect="003C51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F3"/>
    <w:rsid w:val="00D466B7"/>
    <w:rsid w:val="00E62AF3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97EB28"/>
  <w15:chartTrackingRefBased/>
  <w15:docId w15:val="{6D974206-4E0E-4E7B-B743-D587527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2AF3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E62AF3"/>
    <w:pPr>
      <w:keepNext/>
      <w:outlineLvl w:val="1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AF3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62AF3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Geary</dc:creator>
  <cp:keywords/>
  <dc:description/>
  <cp:lastModifiedBy>Susan Geary</cp:lastModifiedBy>
  <cp:revision>2</cp:revision>
  <dcterms:created xsi:type="dcterms:W3CDTF">2020-02-17T18:20:00Z</dcterms:created>
  <dcterms:modified xsi:type="dcterms:W3CDTF">2020-02-17T18:20:00Z</dcterms:modified>
</cp:coreProperties>
</file>